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4A11" w14:textId="5DE7F42C" w:rsidR="00801709" w:rsidRDefault="00BD2B48" w:rsidP="00BD2B48">
      <w:r>
        <w:t xml:space="preserve"> </w:t>
      </w:r>
      <w:r w:rsidRPr="00BD2B48">
        <w:drawing>
          <wp:inline distT="0" distB="0" distL="0" distR="0" wp14:anchorId="7BD53B1B" wp14:editId="7C3B2E44">
            <wp:extent cx="5943600" cy="2310765"/>
            <wp:effectExtent l="0" t="0" r="0" b="635"/>
            <wp:docPr id="2058039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03951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76443" w14:textId="16985AC7" w:rsidR="00BD2B48" w:rsidRPr="00BD2B48" w:rsidRDefault="00BD2B48" w:rsidP="00BD2B48">
      <w:pPr>
        <w:jc w:val="center"/>
        <w:rPr>
          <w:b/>
          <w:bCs/>
          <w:sz w:val="52"/>
          <w:szCs w:val="52"/>
        </w:rPr>
      </w:pPr>
      <w:r w:rsidRPr="00BD2B48">
        <w:rPr>
          <w:b/>
          <w:bCs/>
          <w:sz w:val="52"/>
          <w:szCs w:val="52"/>
        </w:rPr>
        <w:t>Indiana Property Tax Relief</w:t>
      </w:r>
    </w:p>
    <w:p w14:paraId="2AD24B0E" w14:textId="354261D7" w:rsidR="00BD2B48" w:rsidRPr="00BD2B48" w:rsidRDefault="00BD2B48" w:rsidP="00BD2B48">
      <w:pPr>
        <w:jc w:val="center"/>
        <w:rPr>
          <w:b/>
          <w:bCs/>
          <w:sz w:val="52"/>
          <w:szCs w:val="52"/>
        </w:rPr>
      </w:pPr>
      <w:r w:rsidRPr="00BD2B48">
        <w:rPr>
          <w:b/>
          <w:bCs/>
          <w:sz w:val="52"/>
          <w:szCs w:val="52"/>
        </w:rPr>
        <w:t>Please be aware of the following changes:</w:t>
      </w:r>
    </w:p>
    <w:p w14:paraId="5CE2AACF" w14:textId="77777777" w:rsidR="00BD2B48" w:rsidRDefault="00BD2B48" w:rsidP="00BD2B48">
      <w:pPr>
        <w:jc w:val="center"/>
      </w:pPr>
    </w:p>
    <w:p w14:paraId="1A8BB78C" w14:textId="1A71990A" w:rsidR="00BD2B48" w:rsidRPr="00BD2B48" w:rsidRDefault="003E220F" w:rsidP="00BD2B48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DEDUCTIONS</w:t>
      </w:r>
      <w:r w:rsidR="00BD2B48" w:rsidRPr="00BD2B48">
        <w:rPr>
          <w:b/>
          <w:bCs/>
          <w:sz w:val="40"/>
          <w:szCs w:val="40"/>
          <w:u w:val="single"/>
        </w:rPr>
        <w:t xml:space="preserve"> that will </w:t>
      </w:r>
      <w:r>
        <w:rPr>
          <w:b/>
          <w:bCs/>
          <w:sz w:val="40"/>
          <w:szCs w:val="40"/>
          <w:u w:val="single"/>
        </w:rPr>
        <w:t>NO</w:t>
      </w:r>
      <w:r w:rsidR="00BD2B48" w:rsidRPr="00BD2B48">
        <w:rPr>
          <w:b/>
          <w:bCs/>
          <w:sz w:val="40"/>
          <w:szCs w:val="40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>LONGER</w:t>
      </w:r>
      <w:r w:rsidR="00BD2B48" w:rsidRPr="00BD2B48">
        <w:rPr>
          <w:b/>
          <w:bCs/>
          <w:sz w:val="40"/>
          <w:szCs w:val="40"/>
          <w:u w:val="single"/>
        </w:rPr>
        <w:t xml:space="preserve"> be </w:t>
      </w:r>
      <w:r>
        <w:rPr>
          <w:b/>
          <w:bCs/>
          <w:sz w:val="40"/>
          <w:szCs w:val="40"/>
          <w:u w:val="single"/>
        </w:rPr>
        <w:t>AVAILABLE</w:t>
      </w:r>
      <w:r w:rsidR="00BD2B48" w:rsidRPr="00BD2B48">
        <w:rPr>
          <w:b/>
          <w:bCs/>
          <w:sz w:val="40"/>
          <w:szCs w:val="40"/>
          <w:u w:val="single"/>
        </w:rPr>
        <w:t>:</w:t>
      </w:r>
    </w:p>
    <w:p w14:paraId="4ED53259" w14:textId="752D91C4" w:rsidR="00BD2B48" w:rsidRPr="00BD2B48" w:rsidRDefault="00BD2B48" w:rsidP="00BD2B48">
      <w:pPr>
        <w:jc w:val="center"/>
        <w:rPr>
          <w:sz w:val="40"/>
          <w:szCs w:val="40"/>
        </w:rPr>
      </w:pPr>
      <w:r w:rsidRPr="00BD2B48">
        <w:rPr>
          <w:sz w:val="40"/>
          <w:szCs w:val="40"/>
        </w:rPr>
        <w:t>Deduction for Surviving Spouse WW1</w:t>
      </w:r>
    </w:p>
    <w:p w14:paraId="14F93FC7" w14:textId="78A840EF" w:rsidR="00BD2B48" w:rsidRPr="00BD2B48" w:rsidRDefault="00BD2B48" w:rsidP="00BD2B48">
      <w:pPr>
        <w:jc w:val="center"/>
        <w:rPr>
          <w:sz w:val="40"/>
          <w:szCs w:val="40"/>
        </w:rPr>
      </w:pPr>
      <w:r w:rsidRPr="00BD2B48">
        <w:rPr>
          <w:sz w:val="40"/>
          <w:szCs w:val="40"/>
        </w:rPr>
        <w:t>Rehab of Residential Real Property</w:t>
      </w:r>
    </w:p>
    <w:p w14:paraId="6D4135D6" w14:textId="3B04A9A7" w:rsidR="00BD2B48" w:rsidRDefault="00BD2B48" w:rsidP="00BD2B48">
      <w:pPr>
        <w:jc w:val="center"/>
        <w:rPr>
          <w:sz w:val="40"/>
          <w:szCs w:val="40"/>
        </w:rPr>
      </w:pPr>
      <w:r w:rsidRPr="00BD2B48">
        <w:rPr>
          <w:sz w:val="40"/>
          <w:szCs w:val="40"/>
        </w:rPr>
        <w:t>Solar/Wind/Hydro/Geothermal</w:t>
      </w:r>
    </w:p>
    <w:p w14:paraId="04A4EABE" w14:textId="77777777" w:rsidR="00BD2B48" w:rsidRDefault="00BD2B48" w:rsidP="00BD2B48">
      <w:pPr>
        <w:jc w:val="center"/>
        <w:rPr>
          <w:sz w:val="40"/>
          <w:szCs w:val="40"/>
        </w:rPr>
      </w:pPr>
    </w:p>
    <w:p w14:paraId="13112835" w14:textId="2BEC02B3" w:rsidR="00BD2B48" w:rsidRDefault="00BD2B48" w:rsidP="00BD2B48">
      <w:pPr>
        <w:jc w:val="center"/>
        <w:rPr>
          <w:sz w:val="40"/>
          <w:szCs w:val="40"/>
        </w:rPr>
      </w:pPr>
      <w:r w:rsidRPr="009E182C">
        <w:rPr>
          <w:b/>
          <w:bCs/>
          <w:sz w:val="40"/>
          <w:szCs w:val="40"/>
          <w:u w:val="single"/>
        </w:rPr>
        <w:t>Property Credits will now replace</w:t>
      </w:r>
      <w:r>
        <w:rPr>
          <w:sz w:val="40"/>
          <w:szCs w:val="40"/>
        </w:rPr>
        <w:t>:</w:t>
      </w:r>
    </w:p>
    <w:p w14:paraId="0FC833C9" w14:textId="2EB34FF7" w:rsidR="00BD2B48" w:rsidRDefault="00BD2B48" w:rsidP="00BD2B48">
      <w:pPr>
        <w:jc w:val="center"/>
        <w:rPr>
          <w:sz w:val="40"/>
          <w:szCs w:val="40"/>
        </w:rPr>
      </w:pPr>
      <w:r>
        <w:rPr>
          <w:sz w:val="40"/>
          <w:szCs w:val="40"/>
        </w:rPr>
        <w:t>Over 65 Deduction</w:t>
      </w:r>
      <w:r w:rsidR="009E182C">
        <w:rPr>
          <w:sz w:val="40"/>
          <w:szCs w:val="40"/>
        </w:rPr>
        <w:t xml:space="preserve"> -</w:t>
      </w:r>
      <w:r>
        <w:rPr>
          <w:sz w:val="40"/>
          <w:szCs w:val="40"/>
        </w:rPr>
        <w:t xml:space="preserve"> $150 Credit</w:t>
      </w:r>
    </w:p>
    <w:p w14:paraId="6F2DFF91" w14:textId="52BE8731" w:rsidR="00BD2B48" w:rsidRDefault="009E182C" w:rsidP="00BD2B48">
      <w:pPr>
        <w:jc w:val="center"/>
        <w:rPr>
          <w:sz w:val="40"/>
          <w:szCs w:val="40"/>
        </w:rPr>
      </w:pPr>
      <w:r>
        <w:rPr>
          <w:sz w:val="40"/>
          <w:szCs w:val="40"/>
        </w:rPr>
        <w:t>Blind/</w:t>
      </w:r>
      <w:r w:rsidR="00BD2B48">
        <w:rPr>
          <w:sz w:val="40"/>
          <w:szCs w:val="40"/>
        </w:rPr>
        <w:t>Disab</w:t>
      </w:r>
      <w:r>
        <w:rPr>
          <w:sz w:val="40"/>
          <w:szCs w:val="40"/>
        </w:rPr>
        <w:t>led Deduction - $125 Credit</w:t>
      </w:r>
    </w:p>
    <w:p w14:paraId="5F834A36" w14:textId="77777777" w:rsidR="009E182C" w:rsidRDefault="009E182C" w:rsidP="00BD2B48">
      <w:pPr>
        <w:jc w:val="center"/>
        <w:rPr>
          <w:sz w:val="40"/>
          <w:szCs w:val="40"/>
        </w:rPr>
      </w:pPr>
    </w:p>
    <w:p w14:paraId="3078F2B1" w14:textId="1DF321D0" w:rsidR="009E182C" w:rsidRDefault="00887B2E" w:rsidP="00887B2E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Individuals qualified for </w:t>
      </w:r>
      <w:r w:rsidR="009E182C">
        <w:rPr>
          <w:sz w:val="40"/>
          <w:szCs w:val="40"/>
        </w:rPr>
        <w:t xml:space="preserve">Homestead </w:t>
      </w:r>
      <w:r>
        <w:rPr>
          <w:sz w:val="40"/>
          <w:szCs w:val="40"/>
        </w:rPr>
        <w:t>Standard Deduction</w:t>
      </w:r>
      <w:r w:rsidR="009E182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now entitled to a new credit – </w:t>
      </w:r>
      <w:r w:rsidRPr="00887B2E">
        <w:rPr>
          <w:b/>
          <w:bCs/>
          <w:sz w:val="40"/>
          <w:szCs w:val="40"/>
        </w:rPr>
        <w:t>no application required</w:t>
      </w:r>
    </w:p>
    <w:p w14:paraId="1F90DADA" w14:textId="571EC542" w:rsidR="00887B2E" w:rsidRPr="00BD2B48" w:rsidRDefault="00887B2E" w:rsidP="00887B2E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Credit up to $300 (no additional filing needed)</w:t>
      </w:r>
    </w:p>
    <w:sectPr w:rsidR="00887B2E" w:rsidRPr="00BD2B48" w:rsidSect="00887B2E">
      <w:pgSz w:w="12240" w:h="15840" w:code="1"/>
      <w:pgMar w:top="432" w:right="720" w:bottom="288" w:left="432" w:header="0" w:footer="0" w:gutter="0"/>
      <w:pgBorders w:offsetFrom="page">
        <w:top w:val="single" w:sz="48" w:space="24" w:color="EE0000"/>
        <w:left w:val="single" w:sz="48" w:space="24" w:color="EE0000"/>
        <w:bottom w:val="single" w:sz="48" w:space="24" w:color="EE0000"/>
        <w:right w:val="single" w:sz="48" w:space="24" w:color="EE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48"/>
    <w:rsid w:val="003628E7"/>
    <w:rsid w:val="003E220F"/>
    <w:rsid w:val="00801709"/>
    <w:rsid w:val="00887B2E"/>
    <w:rsid w:val="009D60BC"/>
    <w:rsid w:val="009E182C"/>
    <w:rsid w:val="00A1735F"/>
    <w:rsid w:val="00A77270"/>
    <w:rsid w:val="00BD2B48"/>
    <w:rsid w:val="00D6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1E5E"/>
  <w15:chartTrackingRefBased/>
  <w15:docId w15:val="{C77E9505-D17A-4271-892E-CDA5014D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B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B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B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B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B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B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B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Huber</dc:creator>
  <cp:keywords/>
  <dc:description/>
  <cp:lastModifiedBy>Kathy Huber</cp:lastModifiedBy>
  <cp:revision>1</cp:revision>
  <cp:lastPrinted>2025-08-12T14:13:00Z</cp:lastPrinted>
  <dcterms:created xsi:type="dcterms:W3CDTF">2025-08-12T13:37:00Z</dcterms:created>
  <dcterms:modified xsi:type="dcterms:W3CDTF">2025-08-12T14:16:00Z</dcterms:modified>
</cp:coreProperties>
</file>